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108D2B8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Fábio Márcio de Sousa Almeida</w:t>
      </w:r>
    </w:p>
    <w:p w14:paraId="4A887D23" w14:textId="6EB90C0E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Brasileiro, Solteiro</w:t>
      </w:r>
      <w:r>
        <w:rPr>
          <w:rFonts w:ascii="Verdana" w:eastAsia="Verdana" w:hAnsi="Verdana" w:cs="Verdana"/>
          <w:color w:val="000000"/>
        </w:rPr>
        <w:br/>
        <w:t>Travessa Jesus Maria e José, Número 821</w:t>
      </w:r>
      <w:r>
        <w:rPr>
          <w:rFonts w:ascii="Verdana" w:eastAsia="Verdana" w:hAnsi="Verdana" w:cs="Verdana"/>
          <w:color w:val="000000"/>
        </w:rPr>
        <w:br/>
        <w:t xml:space="preserve">Alto São Francisco - CE </w:t>
      </w:r>
      <w:r>
        <w:rPr>
          <w:rFonts w:ascii="Verdana" w:eastAsia="Verdana" w:hAnsi="Verdana" w:cs="Verdana"/>
          <w:color w:val="000000"/>
        </w:rPr>
        <w:br/>
        <w:t xml:space="preserve">Telefone: (88) 9 9920-9086 / E-mail: </w:t>
      </w:r>
      <w:hyperlink r:id="rId5">
        <w:r>
          <w:rPr>
            <w:rFonts w:ascii="Verdana" w:eastAsia="Verdana" w:hAnsi="Verdana" w:cs="Verdana"/>
            <w:color w:val="000000"/>
            <w:u w:val="single"/>
          </w:rPr>
          <w:t>fabiomarcioalmeida@gmail.com.br</w:t>
        </w:r>
      </w:hyperlink>
      <w:r w:rsidR="00CE0B5E">
        <w:rPr>
          <w:rFonts w:ascii="Verdana" w:eastAsia="Verdana" w:hAnsi="Verdana" w:cs="Verdana"/>
          <w:color w:val="000000"/>
        </w:rPr>
        <w:t xml:space="preserve">            </w:t>
      </w:r>
      <w:r>
        <w:rPr>
          <w:rFonts w:ascii="Verdana" w:eastAsia="Verdana" w:hAnsi="Verdana" w:cs="Verdana"/>
          <w:color w:val="000000"/>
        </w:rPr>
        <w:t>Youtube de desenho gráfico no canal TV Animar</w:t>
      </w:r>
      <w:r w:rsidR="00F25CD8">
        <w:rPr>
          <w:rFonts w:ascii="Verdana" w:eastAsia="Verdana" w:hAnsi="Verdana" w:cs="Verdana"/>
          <w:color w:val="000000"/>
        </w:rPr>
        <w:t xml:space="preserve"> </w:t>
      </w:r>
      <w:r w:rsidR="00D04AE5">
        <w:rPr>
          <w:rFonts w:ascii="Verdana" w:eastAsia="Verdana" w:hAnsi="Verdana" w:cs="Verdana"/>
          <w:color w:val="000000"/>
        </w:rPr>
        <w:t>Instagram</w:t>
      </w:r>
      <w:r w:rsidR="00F25CD8">
        <w:rPr>
          <w:rFonts w:ascii="Verdana" w:eastAsia="Verdana" w:hAnsi="Verdana" w:cs="Verdana"/>
          <w:color w:val="000000"/>
        </w:rPr>
        <w:t xml:space="preserve">: @fabiotvanimar </w:t>
      </w:r>
      <w:r>
        <w:rPr>
          <w:rFonts w:ascii="Verdana" w:eastAsia="Verdana" w:hAnsi="Verdana" w:cs="Verdana"/>
          <w:color w:val="000000"/>
        </w:rPr>
        <w:t xml:space="preserve">Influenciador digital com </w:t>
      </w:r>
      <w:r w:rsidR="00F25CD8">
        <w:rPr>
          <w:rFonts w:ascii="Verdana" w:eastAsia="Verdana" w:hAnsi="Verdana" w:cs="Verdana"/>
          <w:color w:val="000000"/>
        </w:rPr>
        <w:t>seguidores</w:t>
      </w:r>
      <w:r w:rsidR="00D04AE5">
        <w:rPr>
          <w:rFonts w:ascii="Verdana" w:eastAsia="Verdana" w:hAnsi="Verdana" w:cs="Verdana"/>
          <w:color w:val="000000"/>
        </w:rPr>
        <w:t xml:space="preserve"> </w:t>
      </w:r>
      <w:r w:rsidR="00F25CD8">
        <w:rPr>
          <w:rFonts w:ascii="Verdana" w:eastAsia="Verdana" w:hAnsi="Verdana" w:cs="Verdana"/>
          <w:color w:val="000000"/>
        </w:rPr>
        <w:t>10</w:t>
      </w:r>
      <w:r>
        <w:rPr>
          <w:rFonts w:ascii="Verdana" w:eastAsia="Verdana" w:hAnsi="Verdana" w:cs="Verdana"/>
          <w:color w:val="000000"/>
        </w:rPr>
        <w:t>.</w:t>
      </w:r>
      <w:r w:rsidR="00F25CD8"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</w:rPr>
        <w:t>00 seguidores.</w:t>
      </w:r>
      <w:hyperlink r:id="rId6">
        <w:r w:rsidRPr="00CE0B5E">
          <w:rPr>
            <w:rFonts w:ascii="Verdana" w:eastAsia="Verdana" w:hAnsi="Verdana" w:cs="Verdana"/>
            <w:color w:val="4F81BD" w:themeColor="accent1"/>
            <w:u w:val="single"/>
          </w:rPr>
          <w:t>https://www.youtube.com/channel/UCnmY70NVfDFxwmux3JS8V2g?view_as=subscriber</w:t>
        </w:r>
      </w:hyperlink>
      <w:r>
        <w:rPr>
          <w:rFonts w:ascii="Verdana" w:eastAsia="Verdana" w:hAnsi="Verdana" w:cs="Verdana"/>
          <w:color w:val="000000"/>
        </w:rPr>
        <w:t xml:space="preserve"> </w:t>
      </w:r>
    </w:p>
    <w:p w14:paraId="71358C91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color w:val="000000"/>
        </w:rPr>
      </w:pPr>
      <w:r>
        <w:rPr>
          <w:rFonts w:ascii="Verdana" w:eastAsia="Verdana" w:hAnsi="Verdana" w:cs="Verdana"/>
          <w:smallCaps/>
          <w:color w:val="000000"/>
        </w:rPr>
        <w:t>FORMAÇÃO</w:t>
      </w:r>
    </w:p>
    <w:p w14:paraId="2E5E8EB6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C90448D" wp14:editId="35A2955D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076949" cy="12700"/>
                <wp:effectExtent l="0" t="0" r="0" b="0"/>
                <wp:wrapNone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7526" y="3779683"/>
                          <a:ext cx="6076949" cy="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 h="635" extrusionOk="0">
                              <a:moveTo>
                                <a:pt x="0" y="0"/>
                              </a:moveTo>
                              <a:lnTo>
                                <a:pt x="60769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076949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4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95B5A7" w14:textId="77777777" w:rsidR="00BA0DD4" w:rsidRDefault="00BA0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66CA32" w14:textId="77777777" w:rsidR="00BA0DD4" w:rsidRDefault="004E1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rFonts w:ascii="Verdana" w:eastAsia="Verdana" w:hAnsi="Verdana" w:cs="Verdana"/>
          <w:color w:val="000000"/>
        </w:rPr>
        <w:t>Curso de Desenho e Pintura, conclusão em 2011.</w:t>
      </w:r>
    </w:p>
    <w:p w14:paraId="0067A3D4" w14:textId="77777777" w:rsidR="00BA0DD4" w:rsidRDefault="004E1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rFonts w:ascii="Verdana" w:eastAsia="Verdana" w:hAnsi="Verdana" w:cs="Verdana"/>
          <w:color w:val="000000"/>
        </w:rPr>
        <w:t>Técnico em Libras. CRISCA, conclusão em 2013.</w:t>
      </w:r>
    </w:p>
    <w:p w14:paraId="2304B051" w14:textId="77777777" w:rsidR="00BA0DD4" w:rsidRDefault="004E1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rFonts w:ascii="Verdana" w:eastAsia="Verdana" w:hAnsi="Verdana" w:cs="Verdana"/>
          <w:color w:val="000000"/>
        </w:rPr>
        <w:t>Bacharel em Serviço Social. INTA de Sobral, conclusão em 2015.</w:t>
      </w:r>
    </w:p>
    <w:p w14:paraId="05ECE507" w14:textId="77777777" w:rsidR="00BA0DD4" w:rsidRDefault="004E1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rFonts w:ascii="Verdana" w:eastAsia="Verdana" w:hAnsi="Verdana" w:cs="Verdana"/>
          <w:color w:val="000000"/>
        </w:rPr>
        <w:t>Curso de Audiovisual, conclusão em 2014</w:t>
      </w:r>
    </w:p>
    <w:p w14:paraId="6C1AF7FC" w14:textId="77777777" w:rsidR="00BA0DD4" w:rsidRDefault="004E1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Curso de edição de vídeo, animação, designer, programas </w:t>
      </w:r>
      <w:proofErr w:type="spellStart"/>
      <w:r>
        <w:rPr>
          <w:rFonts w:ascii="Verdana" w:eastAsia="Verdana" w:hAnsi="Verdana" w:cs="Verdana"/>
          <w:color w:val="000000"/>
        </w:rPr>
        <w:t>Coreldraw</w:t>
      </w:r>
      <w:proofErr w:type="spellEnd"/>
      <w:r>
        <w:rPr>
          <w:rFonts w:ascii="Verdana" w:eastAsia="Verdana" w:hAnsi="Verdana" w:cs="Verdana"/>
          <w:color w:val="000000"/>
        </w:rPr>
        <w:t xml:space="preserve">, Adobe Photoshop, Adobe Premiere, Adobe </w:t>
      </w:r>
      <w:proofErr w:type="spellStart"/>
      <w:r>
        <w:rPr>
          <w:rFonts w:ascii="Verdana" w:eastAsia="Verdana" w:hAnsi="Verdana" w:cs="Verdana"/>
          <w:color w:val="000000"/>
        </w:rPr>
        <w:t>Aftects</w:t>
      </w:r>
      <w:proofErr w:type="spellEnd"/>
      <w:r>
        <w:rPr>
          <w:rFonts w:ascii="Verdana" w:eastAsia="Verdana" w:hAnsi="Verdana" w:cs="Verdana"/>
          <w:color w:val="000000"/>
        </w:rPr>
        <w:t xml:space="preserve"> e Cinema 4D.</w:t>
      </w:r>
    </w:p>
    <w:p w14:paraId="61A87276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</w:rPr>
      </w:pPr>
      <w:r>
        <w:rPr>
          <w:rFonts w:ascii="Verdana" w:eastAsia="Verdana" w:hAnsi="Verdana" w:cs="Verdana"/>
          <w:smallCaps/>
          <w:color w:val="000000"/>
        </w:rPr>
        <w:t>EXPERIÊNCIA PROFISSIONAL</w:t>
      </w:r>
    </w:p>
    <w:p w14:paraId="163BF2B6" w14:textId="77777777" w:rsidR="00BA0DD4" w:rsidRDefault="00BA0DD4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</w:rPr>
      </w:pPr>
    </w:p>
    <w:p w14:paraId="14DADB6E" w14:textId="77777777" w:rsidR="00BA0DD4" w:rsidRDefault="004E16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>2009-2012 – CRAS- Campo Velho</w:t>
      </w:r>
      <w:r>
        <w:rPr>
          <w:rFonts w:ascii="Verdana" w:eastAsia="Verdana" w:hAnsi="Verdana" w:cs="Verdana"/>
          <w:color w:val="000000"/>
        </w:rPr>
        <w:br/>
        <w:t>Cargo: Educador Social.</w:t>
      </w:r>
    </w:p>
    <w:p w14:paraId="2B20BDFD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color w:val="000000"/>
        </w:rPr>
      </w:pPr>
      <w:r>
        <w:rPr>
          <w:rFonts w:ascii="Verdana" w:eastAsia="Verdana" w:hAnsi="Verdana" w:cs="Verdana"/>
          <w:color w:val="000000"/>
        </w:rPr>
        <w:t>Principais atividades: - Comprometer-se com o processo socioeducativo dos adolescentes em todas as fases; - Recepcionar e acolher os adolescentes; - Comunicar situação de risco e de violação de direitos à chefia imediata; - Executar e acompanhar a rotina diária dos adolescentes, observando e atendendo suas necessidades; - Preservar a integridade física e mental dos adolescentes e demais servidora; - Fazer cumprir regras e normas; - Acompanhar e supervisionar os adolescentes nas movimentações internas e externas sempre que necessário; - Participar de reuniões sócias educativas; - Desenvolver oficinas; realizar atividades artísticas, de lazer, culturais, recreativas, esportivas e pedagógicas lúdicas - Realizar procedimentos de segurança, entre eles revista corporal, revista de ambiente, revista de espaço, de alimentos; - Elaborar relatórios e documentos; - Realizar a segurança preventiva e interventiva junto aos adolescentes, dentro e fora da unidade; - Zelar pelo patrimônio, mediante vistoria sistemática das instalações físicas e de materiais utilizados nas atividades, prevenindo situações de crise; - Executar atividades relacionadas com a rotina diária dos adolescentes, tais como: higiene pessoal, servir a alimentação, recolher os resíduos; entregar medicação regularmente prescrita.</w:t>
      </w:r>
    </w:p>
    <w:p w14:paraId="22256123" w14:textId="77777777" w:rsidR="00BA0DD4" w:rsidRDefault="00BA0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0C4778" w14:textId="77777777" w:rsidR="00BA0DD4" w:rsidRDefault="004E16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>2015-2016 – Escola de Cinema do Sertão</w:t>
      </w:r>
    </w:p>
    <w:p w14:paraId="651E9292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</w:rPr>
        <w:t xml:space="preserve">Cargo: Coordenador Pedagógico. </w:t>
      </w:r>
      <w:r>
        <w:rPr>
          <w:rFonts w:ascii="Verdana" w:eastAsia="Verdana" w:hAnsi="Verdana" w:cs="Verdana"/>
          <w:color w:val="000000"/>
        </w:rPr>
        <w:br/>
        <w:t xml:space="preserve">Principais atividades: </w:t>
      </w:r>
      <w:r>
        <w:rPr>
          <w:rFonts w:ascii="Arial" w:eastAsia="Arial" w:hAnsi="Arial" w:cs="Arial"/>
          <w:color w:val="000000"/>
          <w:sz w:val="21"/>
          <w:szCs w:val="21"/>
        </w:rPr>
        <w:t>Função articuladora, a fim de criar condições para que os docentes trabalhem coletivamente às propostas curriculares na área do audiovisual, dar condições para o docente aprofundar na área, transformadora ao se trabalhar com questionamentos, autonomia e criatividade, ajudando o docente ser reflexivo e crítico.</w:t>
      </w:r>
    </w:p>
    <w:p w14:paraId="60E9CBEB" w14:textId="77777777" w:rsidR="00BA0DD4" w:rsidRPr="004E160A" w:rsidRDefault="004E160A" w:rsidP="004E160A">
      <w:pPr>
        <w:numPr>
          <w:ilvl w:val="0"/>
          <w:numId w:val="5"/>
        </w:numPr>
        <w:ind w:hanging="360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>2013-2020 – Secretaria de Desenvolvimento Social</w:t>
      </w:r>
      <w:r>
        <w:rPr>
          <w:rFonts w:ascii="Verdana" w:eastAsia="Verdana" w:hAnsi="Verdana" w:cs="Verdana"/>
          <w:color w:val="000000"/>
        </w:rPr>
        <w:br/>
        <w:t xml:space="preserve">Cargo: Orientador de Artes Plásticas. </w:t>
      </w:r>
      <w:r>
        <w:rPr>
          <w:rFonts w:ascii="Verdana" w:eastAsia="Verdana" w:hAnsi="Verdana" w:cs="Verdana"/>
          <w:color w:val="000000"/>
        </w:rPr>
        <w:br/>
        <w:t xml:space="preserve">Principais atividades: Realizar oficina com os grupos de convivência do CRAS, trabalhar o fortalecimento de vínculos entre os membros dos grupos do CRAS, mobilizar os membros do grupo através das oficinas para um olhar crítico e desafiador como sujeito histórico da sua própria realidade. </w:t>
      </w:r>
    </w:p>
    <w:p w14:paraId="0440F142" w14:textId="77777777" w:rsidR="00BA0DD4" w:rsidRDefault="004E160A">
      <w:pPr>
        <w:numPr>
          <w:ilvl w:val="0"/>
          <w:numId w:val="5"/>
        </w:numPr>
        <w:spacing w:after="120" w:line="240" w:lineRule="auto"/>
        <w:ind w:hanging="360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>2018 – IFCE/Escola de Cinema do Sertão</w:t>
      </w:r>
    </w:p>
    <w:p w14:paraId="4A742042" w14:textId="621C2207" w:rsidR="00BA0DD4" w:rsidRDefault="004E16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Professor de animação, 2D e stop </w:t>
      </w:r>
      <w:r w:rsidR="00F25CD8">
        <w:rPr>
          <w:rFonts w:ascii="Arial" w:eastAsia="Arial" w:hAnsi="Arial" w:cs="Arial"/>
          <w:color w:val="000000"/>
          <w:sz w:val="21"/>
          <w:szCs w:val="21"/>
        </w:rPr>
        <w:t>MOTION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curso profissionalizante usando técnica de fotografia quadro a quadro com bonecos para fazer a produção de </w:t>
      </w:r>
      <w:r w:rsidR="00CE0B5E">
        <w:rPr>
          <w:rFonts w:ascii="Arial" w:eastAsia="Arial" w:hAnsi="Arial" w:cs="Arial"/>
          <w:color w:val="000000"/>
          <w:sz w:val="21"/>
          <w:szCs w:val="21"/>
        </w:rPr>
        <w:t>filmes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64064F0E" w14:textId="77777777" w:rsidR="00BA0DD4" w:rsidRDefault="004E160A">
      <w:pPr>
        <w:numPr>
          <w:ilvl w:val="0"/>
          <w:numId w:val="5"/>
        </w:numPr>
        <w:spacing w:after="120" w:line="240" w:lineRule="auto"/>
        <w:ind w:left="-141" w:firstLine="420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2018 – 2020 Fábio Márcio Fotografia </w:t>
      </w:r>
    </w:p>
    <w:p w14:paraId="6113A613" w14:textId="77777777" w:rsidR="00BA0DD4" w:rsidRDefault="004E160A">
      <w:pPr>
        <w:spacing w:after="120" w:line="240" w:lineRule="auto"/>
        <w:ind w:left="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</w:rPr>
        <w:t>Produção e edição de fotografia, vídeo e artes gráficas.</w:t>
      </w:r>
    </w:p>
    <w:p w14:paraId="49D70683" w14:textId="77777777" w:rsidR="00BA0DD4" w:rsidRDefault="004E160A">
      <w:pPr>
        <w:numPr>
          <w:ilvl w:val="0"/>
          <w:numId w:val="5"/>
        </w:numPr>
        <w:spacing w:after="120" w:line="240" w:lineRule="auto"/>
        <w:ind w:hanging="360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>2018 – 2020 - Youtuber e Influenciador Digital de Animação</w:t>
      </w:r>
    </w:p>
    <w:p w14:paraId="5921A0BC" w14:textId="1432769D" w:rsidR="00BA0DD4" w:rsidRDefault="004E160A">
      <w:pPr>
        <w:spacing w:after="120" w:line="24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Apresentador, </w:t>
      </w:r>
      <w:r w:rsidR="00D04AE5">
        <w:rPr>
          <w:rFonts w:ascii="Verdana" w:eastAsia="Verdana" w:hAnsi="Verdana" w:cs="Verdana"/>
          <w:color w:val="000000"/>
        </w:rPr>
        <w:t>animador</w:t>
      </w:r>
      <w:r>
        <w:rPr>
          <w:rFonts w:ascii="Verdana" w:eastAsia="Verdana" w:hAnsi="Verdana" w:cs="Verdana"/>
          <w:color w:val="000000"/>
        </w:rPr>
        <w:t xml:space="preserve"> 2D, Dublador e Roteirista. O canal Tv Animar hoje tem mais 4 mil inscritos e mais 10 mil seguidores no </w:t>
      </w:r>
      <w:r w:rsidR="00FB43A1">
        <w:rPr>
          <w:rFonts w:ascii="Verdana" w:eastAsia="Verdana" w:hAnsi="Verdana" w:cs="Verdana"/>
          <w:color w:val="000000"/>
        </w:rPr>
        <w:t>Instagram</w:t>
      </w:r>
      <w:r>
        <w:rPr>
          <w:rFonts w:ascii="Verdana" w:eastAsia="Verdana" w:hAnsi="Verdana" w:cs="Verdana"/>
          <w:color w:val="000000"/>
        </w:rPr>
        <w:t>.</w:t>
      </w:r>
    </w:p>
    <w:p w14:paraId="7A2041A2" w14:textId="77777777" w:rsidR="00BA0DD4" w:rsidRDefault="00BA0DD4">
      <w:pPr>
        <w:spacing w:after="120" w:line="240" w:lineRule="auto"/>
        <w:ind w:left="720"/>
        <w:rPr>
          <w:rFonts w:ascii="Verdana" w:eastAsia="Verdana" w:hAnsi="Verdana" w:cs="Verdana"/>
          <w:b/>
          <w:color w:val="000000"/>
        </w:rPr>
      </w:pPr>
    </w:p>
    <w:p w14:paraId="4282CEED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>Curtas Metragens Realizados no Projeto</w:t>
      </w:r>
    </w:p>
    <w:p w14:paraId="2F49234E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2014 – Sem água só mágoas</w:t>
      </w:r>
      <w:r w:rsidR="00CE0B5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(Animador 2d)</w:t>
      </w:r>
    </w:p>
    <w:p w14:paraId="23DC2C92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2014 – Quixadá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Flow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(Assistente de direção)</w:t>
      </w:r>
    </w:p>
    <w:p w14:paraId="50A6B095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2015 – O Amor É Cego</w:t>
      </w:r>
      <w:r w:rsidR="00CE0B5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(coordenador pedagógico)</w:t>
      </w:r>
    </w:p>
    <w:p w14:paraId="25D13247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2015 – Dom Adélio</w:t>
      </w:r>
      <w:r w:rsidR="00CE0B5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(coordenador pedagógico)</w:t>
      </w:r>
    </w:p>
    <w:p w14:paraId="658281B7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2015– Geração Muda</w:t>
      </w:r>
      <w:r w:rsidR="00CE0B5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(coordenador pedagógico) </w:t>
      </w:r>
    </w:p>
    <w:p w14:paraId="5AB744F6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2015– Viva o Cedro</w:t>
      </w:r>
      <w:r w:rsidR="00CE0B5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(coordenador pedagógico)</w:t>
      </w:r>
    </w:p>
    <w:p w14:paraId="43DD7865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2015– Sítio Veiga (coordenador pedagógico)</w:t>
      </w:r>
    </w:p>
    <w:p w14:paraId="22608B2B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2016– Viva o cedro (coordenador pedagógico)</w:t>
      </w:r>
    </w:p>
    <w:p w14:paraId="6CC7A73E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2016– Lar, Doce Lar (coordenador pedagógico)</w:t>
      </w:r>
    </w:p>
    <w:p w14:paraId="4267DF53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2016– Vida e Arte </w:t>
      </w:r>
      <w:r w:rsidR="00CE0B5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Isidoro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(coordenador pedagógico)</w:t>
      </w:r>
    </w:p>
    <w:p w14:paraId="25EF38EA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2016–linha cruzada (coordenador pedagógico)</w:t>
      </w:r>
    </w:p>
    <w:p w14:paraId="6567209A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2018- Pedra da Galinha</w:t>
      </w:r>
      <w:r w:rsidR="00CE0B5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(Professor de Designer e Fotografia)</w:t>
      </w:r>
    </w:p>
    <w:p w14:paraId="405AAB9B" w14:textId="77777777" w:rsidR="00BA0DD4" w:rsidRDefault="004E1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2020- História em Animação da Arte Visual de Quixadá (Diretor de animação)</w:t>
      </w:r>
    </w:p>
    <w:p w14:paraId="71763638" w14:textId="77777777" w:rsidR="00BA0DD4" w:rsidRDefault="00BA0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mallCaps/>
          <w:color w:val="000000"/>
        </w:rPr>
      </w:pPr>
    </w:p>
    <w:p w14:paraId="5F0AE52C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Projeto como Proponente </w:t>
      </w:r>
    </w:p>
    <w:p w14:paraId="4006B94D" w14:textId="0558BC61" w:rsidR="00BA0DD4" w:rsidRDefault="004E16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2016– Cine Clube-Cinema de Pedras de “Quixadá” (Coordenador Executivo)</w:t>
      </w:r>
      <w:r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 Edital de Cinema e Vídeo/</w:t>
      </w:r>
      <w:r w:rsidR="00752CAC"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SECULT-CE </w:t>
      </w:r>
      <w:r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de 2015.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48D6D8" wp14:editId="3A66EFF1">
            <wp:simplePos x="0" y="0"/>
            <wp:positionH relativeFrom="column">
              <wp:posOffset>5</wp:posOffset>
            </wp:positionH>
            <wp:positionV relativeFrom="paragraph">
              <wp:posOffset>63500</wp:posOffset>
            </wp:positionV>
            <wp:extent cx="6070600" cy="127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FFA386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smallCaps/>
          <w:color w:val="000000"/>
          <w:sz w:val="22"/>
          <w:szCs w:val="22"/>
        </w:rPr>
        <w:t>Participação em curtas de outras produtoras ou associações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A0FB15E" wp14:editId="67141B31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076949" cy="12700"/>
                <wp:effectExtent l="0" t="0" r="0" b="0"/>
                <wp:wrapNone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7526" y="3779683"/>
                          <a:ext cx="6076949" cy="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 h="635" extrusionOk="0">
                              <a:moveTo>
                                <a:pt x="0" y="0"/>
                              </a:moveTo>
                              <a:lnTo>
                                <a:pt x="60769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076949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4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31BB56" w14:textId="16CEB112" w:rsidR="00ED462E" w:rsidRPr="00ED462E" w:rsidRDefault="00ED462E" w:rsidP="00ED4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2020- X Semana da Consciência Negra (Produtor) </w:t>
      </w:r>
    </w:p>
    <w:p w14:paraId="6451F652" w14:textId="6390FF64" w:rsidR="00ED462E" w:rsidRPr="00ED462E" w:rsidRDefault="00ED462E" w:rsidP="00ED4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2020- Festival de Viola e Cantoria(Produtor)</w:t>
      </w:r>
    </w:p>
    <w:p w14:paraId="34D318D0" w14:textId="77777777" w:rsidR="00ED462E" w:rsidRDefault="00ED462E" w:rsidP="00ED4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2016- IX Festival Encanta Quixadá,</w:t>
      </w:r>
      <w:r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 pelejas e improvisos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(Produção)</w:t>
      </w:r>
    </w:p>
    <w:p w14:paraId="1195A477" w14:textId="3A16DCC5" w:rsidR="00ED462E" w:rsidRPr="00ED462E" w:rsidRDefault="00ED462E" w:rsidP="00ED4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2016- PEDRA /Curta metragem (Assistente de Produção)</w:t>
      </w:r>
    </w:p>
    <w:p w14:paraId="6740A55E" w14:textId="5AF990B8" w:rsidR="00ED462E" w:rsidRDefault="00ED462E" w:rsidP="00ED4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2015- XX Encontro dos Profetas da Chuva (Produção)</w:t>
      </w:r>
    </w:p>
    <w:p w14:paraId="2F680CEC" w14:textId="3614E748" w:rsidR="00ED462E" w:rsidRDefault="00ED462E" w:rsidP="00ED46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mallCaps/>
          <w:color w:val="000000"/>
          <w:sz w:val="22"/>
          <w:szCs w:val="22"/>
        </w:rPr>
      </w:pPr>
    </w:p>
    <w:p w14:paraId="2AD4EE20" w14:textId="105ED25B" w:rsidR="00ED462E" w:rsidRDefault="00ED462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EC33366" wp14:editId="20B89586">
                <wp:simplePos x="0" y="0"/>
                <wp:positionH relativeFrom="margin">
                  <wp:align>left</wp:align>
                </wp:positionH>
                <wp:positionV relativeFrom="paragraph">
                  <wp:posOffset>84275</wp:posOffset>
                </wp:positionV>
                <wp:extent cx="6076949" cy="12700"/>
                <wp:effectExtent l="0" t="0" r="19685" b="25400"/>
                <wp:wrapNone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4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 h="635" extrusionOk="0">
                              <a:moveTo>
                                <a:pt x="0" y="0"/>
                              </a:moveTo>
                              <a:lnTo>
                                <a:pt x="60769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A6328" id="Forma Livre: Forma 3" o:spid="_x0000_s1026" style="position:absolute;margin-left:0;margin-top:6.65pt;width:478.5pt;height:1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60769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" path="m,l6076950,635e" strokecolor="#b9bec7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4E160A">
        <w:rPr>
          <w:rFonts w:ascii="Verdana" w:eastAsia="Verdana" w:hAnsi="Verdana" w:cs="Verdana"/>
          <w:smallCaps/>
          <w:color w:val="000000"/>
          <w:sz w:val="22"/>
          <w:szCs w:val="22"/>
        </w:rPr>
        <w:t>Participação em curtas premiados</w:t>
      </w:r>
    </w:p>
    <w:p w14:paraId="15886DD5" w14:textId="67097632" w:rsidR="00ED462E" w:rsidRPr="00ED462E" w:rsidRDefault="004E160A" w:rsidP="00ED4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2015- Viva o cedro (coordenador pedagógico)</w:t>
      </w:r>
    </w:p>
    <w:p w14:paraId="753304D2" w14:textId="644CEC73" w:rsidR="00ED462E" w:rsidRDefault="00ED462E" w:rsidP="00ED4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2014 – sem água só mágoa (Animador 2D)</w:t>
      </w:r>
    </w:p>
    <w:p w14:paraId="51994AA5" w14:textId="414CEA3E" w:rsidR="00BA0DD4" w:rsidRDefault="00BA0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smallCaps/>
          <w:color w:val="000000"/>
          <w:sz w:val="22"/>
          <w:szCs w:val="22"/>
        </w:rPr>
      </w:pPr>
    </w:p>
    <w:p w14:paraId="7906BA86" w14:textId="122EB07A" w:rsidR="00FB43A1" w:rsidRDefault="00FB43A1" w:rsidP="00F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</w:p>
    <w:p w14:paraId="2434ED4C" w14:textId="77777777" w:rsidR="00FB43A1" w:rsidRDefault="00FB43A1" w:rsidP="00F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</w:p>
    <w:p w14:paraId="5C2B91DC" w14:textId="0579FB6E" w:rsidR="00FB43A1" w:rsidRDefault="00FB43A1" w:rsidP="00FB43A1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Outras Produções </w:t>
      </w:r>
    </w:p>
    <w:p w14:paraId="7E78B79F" w14:textId="6D01DDE4" w:rsidR="00FB43A1" w:rsidRDefault="00FB43A1" w:rsidP="00FB43A1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2715675" wp14:editId="7B3819C7">
                <wp:simplePos x="0" y="0"/>
                <wp:positionH relativeFrom="column">
                  <wp:posOffset>-34506</wp:posOffset>
                </wp:positionH>
                <wp:positionV relativeFrom="paragraph">
                  <wp:posOffset>28719</wp:posOffset>
                </wp:positionV>
                <wp:extent cx="6076949" cy="12700"/>
                <wp:effectExtent l="0" t="0" r="0" b="0"/>
                <wp:wrapNone/>
                <wp:docPr id="6" name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4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 h="635" extrusionOk="0">
                              <a:moveTo>
                                <a:pt x="0" y="0"/>
                              </a:moveTo>
                              <a:lnTo>
                                <a:pt x="60769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0CC52" id="Forma Livre: Forma 6" o:spid="_x0000_s1026" style="position:absolute;margin-left:-2.7pt;margin-top:2.25pt;width:478.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769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" path="m,l6076950,635e" strokecolor="#b9bec7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FD0DBF"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 </w:t>
      </w:r>
    </w:p>
    <w:p w14:paraId="18C8EFCC" w14:textId="556019B2" w:rsidR="00FD0DBF" w:rsidRDefault="00FD0DBF" w:rsidP="00FD0D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2020- </w:t>
      </w:r>
      <w:r w:rsidRPr="00FD0DBF">
        <w:rPr>
          <w:rFonts w:ascii="Verdana" w:eastAsia="Verdana" w:hAnsi="Verdana" w:cs="Verdana"/>
          <w:b/>
          <w:bCs/>
          <w:smallCaps/>
          <w:color w:val="000000"/>
          <w:sz w:val="22"/>
          <w:szCs w:val="22"/>
        </w:rPr>
        <w:t>História em Animação da Artes Visuais de Quixadá</w:t>
      </w:r>
      <w:r>
        <w:rPr>
          <w:rFonts w:ascii="Verdana" w:eastAsia="Verdana" w:hAnsi="Verdana" w:cs="Verdana"/>
          <w:smallCap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(Diretor de Animação)</w:t>
      </w:r>
    </w:p>
    <w:p w14:paraId="62C6AE02" w14:textId="71ADCAF1" w:rsidR="00FD0DBF" w:rsidRDefault="00FD0DBF" w:rsidP="00FD0D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2020- </w:t>
      </w:r>
      <w:r w:rsidRPr="00FD0DBF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Web S</w:t>
      </w:r>
      <w:r w:rsidR="00ED462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é</w:t>
      </w:r>
      <w:r w:rsidRPr="00FD0DBF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rie "Cultura da Viola nas novas mídias"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(Diretor de Audiovisual)</w:t>
      </w:r>
    </w:p>
    <w:p w14:paraId="2588C884" w14:textId="20EBF92D" w:rsidR="00FD0DBF" w:rsidRPr="00ED462E" w:rsidRDefault="00FD0DBF" w:rsidP="00FD0D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2020- </w:t>
      </w:r>
      <w:r w:rsidR="00F25CD8" w:rsidRPr="00F25CD8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Web S</w:t>
      </w:r>
      <w:r w:rsidR="00ED462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é</w:t>
      </w:r>
      <w:r w:rsidR="00F25CD8" w:rsidRPr="00F25CD8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rie "Raízes Quilombolas não se apaguem jamais" 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(</w:t>
      </w:r>
      <w:r w:rsidR="00ED462E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Produ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tor de Audiovisual)</w:t>
      </w:r>
    </w:p>
    <w:p w14:paraId="292974FB" w14:textId="02E5F6B4" w:rsidR="00ED462E" w:rsidRDefault="00ED462E" w:rsidP="00FD0D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2020- Aula de Libras (números, alfabeto e pronomes) (Diretor de Animação)</w:t>
      </w:r>
    </w:p>
    <w:p w14:paraId="5EBA20CA" w14:textId="77777777" w:rsidR="00FD0DBF" w:rsidRPr="00FD0DBF" w:rsidRDefault="00FD0DBF" w:rsidP="00F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mallCaps/>
          <w:color w:val="000000"/>
          <w:sz w:val="22"/>
          <w:szCs w:val="22"/>
        </w:rPr>
      </w:pPr>
    </w:p>
    <w:p w14:paraId="042B9701" w14:textId="77777777" w:rsidR="00FD0DBF" w:rsidRDefault="00FD0DBF" w:rsidP="00FB43A1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2"/>
          <w:szCs w:val="22"/>
        </w:rPr>
      </w:pPr>
    </w:p>
    <w:p w14:paraId="7FEDBC53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smallCaps/>
          <w:color w:val="000000"/>
          <w:sz w:val="24"/>
          <w:szCs w:val="24"/>
        </w:rPr>
        <w:t>Influenciador Digital de Animação 10.000 seguidores</w:t>
      </w:r>
    </w:p>
    <w:p w14:paraId="66564AC2" w14:textId="30B91935" w:rsidR="00752CAC" w:rsidRDefault="00D04AE5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2"/>
          <w:szCs w:val="22"/>
        </w:rPr>
      </w:pPr>
      <w:hyperlink r:id="rId11" w:history="1">
        <w:r w:rsidR="00752CAC" w:rsidRPr="00F12732">
          <w:rPr>
            <w:rStyle w:val="Hyperlink"/>
            <w:rFonts w:ascii="Verdana" w:eastAsia="Verdana" w:hAnsi="Verdana" w:cs="Verdana"/>
            <w:smallCaps/>
            <w:sz w:val="22"/>
            <w:szCs w:val="22"/>
          </w:rPr>
          <w:t>https://www.instagram.com/fabiotvanimar/</w:t>
        </w:r>
      </w:hyperlink>
    </w:p>
    <w:p w14:paraId="70B52BA3" w14:textId="6C7064FD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Canal no Youtube TV Animar com 4.</w:t>
      </w:r>
      <w:r w:rsidR="00FB43A1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3</w:t>
      </w: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00 inscritos.</w:t>
      </w:r>
    </w:p>
    <w:p w14:paraId="715811BC" w14:textId="77777777" w:rsidR="00CE0B5E" w:rsidRPr="00CE0B5E" w:rsidRDefault="00CE0B5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</w:p>
    <w:p w14:paraId="5AAD4D82" w14:textId="4AD0465B" w:rsidR="00BA0DD4" w:rsidRPr="00752CAC" w:rsidRDefault="004E1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smallCaps/>
          <w:color w:val="000000"/>
          <w:sz w:val="22"/>
          <w:szCs w:val="22"/>
        </w:rPr>
        <w:t>Fundação 24 dezembro 2015, canal tem como principal objetivo divulgar e contribuir com a sociedade com vídeos educativos com diversos temas, como acessibilidade, entre eles se destacar o vídeo alfabeto em libras (uma animação em 2d, sem patrocínio, realizada com apenas o objetivo de possibilitar que ouvinte venha a aprender o básico se comunicar um mudo</w:t>
      </w:r>
      <w:r w:rsidR="00CE0B5E">
        <w:rPr>
          <w:rFonts w:ascii="Verdana" w:eastAsia="Verdana" w:hAnsi="Verdana" w:cs="Verdana"/>
          <w:smallCaps/>
          <w:color w:val="000000"/>
          <w:sz w:val="22"/>
          <w:szCs w:val="22"/>
        </w:rPr>
        <w:t>)</w:t>
      </w:r>
      <w:r>
        <w:rPr>
          <w:rFonts w:ascii="Verdana" w:eastAsia="Verdana" w:hAnsi="Verdana" w:cs="Verdana"/>
          <w:smallCaps/>
          <w:color w:val="000000"/>
          <w:sz w:val="22"/>
          <w:szCs w:val="22"/>
        </w:rPr>
        <w:t>.</w:t>
      </w:r>
    </w:p>
    <w:p w14:paraId="3327EC19" w14:textId="4AEB1027" w:rsidR="00752CAC" w:rsidRDefault="00D04AE5" w:rsidP="00752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  <w:hyperlink r:id="rId12" w:history="1">
        <w:r w:rsidR="00752CAC" w:rsidRPr="00F12732">
          <w:rPr>
            <w:rStyle w:val="Hyperlink"/>
            <w:smallCaps/>
            <w:sz w:val="22"/>
            <w:szCs w:val="22"/>
          </w:rPr>
          <w:t>https://www.youtube.com/c/TvAnimar/featured?view_as=subscriber</w:t>
        </w:r>
      </w:hyperlink>
    </w:p>
    <w:p w14:paraId="3D3B1460" w14:textId="77777777" w:rsidR="00752CAC" w:rsidRDefault="00752CAC" w:rsidP="00752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  <w:sz w:val="22"/>
          <w:szCs w:val="22"/>
        </w:rPr>
      </w:pPr>
    </w:p>
    <w:p w14:paraId="458369F0" w14:textId="77777777" w:rsidR="00BA0DD4" w:rsidRDefault="004E160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Produtora TV Animar produções </w:t>
      </w:r>
    </w:p>
    <w:p w14:paraId="5D8403BD" w14:textId="3DB198D4" w:rsidR="00BA0DD4" w:rsidRPr="00752CAC" w:rsidRDefault="004E1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smallCaps/>
          <w:color w:val="000000"/>
          <w:sz w:val="22"/>
          <w:szCs w:val="22"/>
        </w:rPr>
        <w:t>Fundação 07 julho 2013, a produtora tem como principais atribuições divulgar e contribuir com a sociedade com vídeos educativos com diversos temas, de caráter entretenimento saudável, social e educacional.</w:t>
      </w:r>
    </w:p>
    <w:p w14:paraId="6140DFEB" w14:textId="6565865D" w:rsidR="00752CAC" w:rsidRPr="00752CAC" w:rsidRDefault="00752CAC" w:rsidP="00752CA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  <w:sz w:val="22"/>
          <w:szCs w:val="22"/>
        </w:rPr>
        <w:t>Matérias em site e jornais</w:t>
      </w:r>
      <w:r w:rsidRPr="00752CAC">
        <w:rPr>
          <w:rFonts w:ascii="Verdana" w:eastAsia="Verdana" w:hAnsi="Verdana" w:cs="Verdana"/>
          <w:b/>
          <w:smallCaps/>
          <w:color w:val="000000"/>
          <w:sz w:val="22"/>
          <w:szCs w:val="22"/>
        </w:rPr>
        <w:t xml:space="preserve"> </w:t>
      </w:r>
    </w:p>
    <w:p w14:paraId="4409FA98" w14:textId="7F6AE5BC" w:rsidR="00752CAC" w:rsidRDefault="00D04AE5" w:rsidP="00752CA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720"/>
        <w:rPr>
          <w:smallCaps/>
          <w:color w:val="000000"/>
          <w:sz w:val="22"/>
          <w:szCs w:val="22"/>
        </w:rPr>
      </w:pPr>
      <w:hyperlink r:id="rId13" w:history="1">
        <w:r w:rsidR="00752CAC" w:rsidRPr="00F12732">
          <w:rPr>
            <w:rStyle w:val="Hyperlink"/>
            <w:smallCaps/>
            <w:sz w:val="22"/>
            <w:szCs w:val="22"/>
          </w:rPr>
          <w:t>http://blogs.diariodonordeste.com.br/sertaocentral/arte/71473/71473</w:t>
        </w:r>
      </w:hyperlink>
    </w:p>
    <w:p w14:paraId="1236F8C5" w14:textId="0B8E160B" w:rsidR="00752CAC" w:rsidRDefault="00D04AE5" w:rsidP="00752CA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720"/>
        <w:rPr>
          <w:smallCaps/>
          <w:color w:val="000000"/>
          <w:sz w:val="22"/>
          <w:szCs w:val="22"/>
        </w:rPr>
      </w:pPr>
      <w:hyperlink r:id="rId14" w:history="1">
        <w:r w:rsidR="00752CAC" w:rsidRPr="00F12732">
          <w:rPr>
            <w:rStyle w:val="Hyperlink"/>
            <w:smallCaps/>
            <w:sz w:val="22"/>
            <w:szCs w:val="22"/>
          </w:rPr>
          <w:t>http://blogs.diariodonordeste.com.br/sertaocentral/educacao/desenhista-e-produtor-de-animacao-de-quixada-busca-espaco-no-cenario-nacional/58089</w:t>
        </w:r>
      </w:hyperlink>
    </w:p>
    <w:p w14:paraId="47DF9008" w14:textId="77777777" w:rsidR="00752CAC" w:rsidRDefault="00752CAC" w:rsidP="00752CA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720"/>
        <w:rPr>
          <w:smallCaps/>
          <w:color w:val="000000"/>
          <w:sz w:val="22"/>
          <w:szCs w:val="22"/>
        </w:rPr>
      </w:pPr>
    </w:p>
    <w:sectPr w:rsidR="00752CAC">
      <w:pgSz w:w="11906" w:h="16838"/>
      <w:pgMar w:top="1417" w:right="1285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F36A7"/>
    <w:multiLevelType w:val="multilevel"/>
    <w:tmpl w:val="B4443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F71346"/>
    <w:multiLevelType w:val="multilevel"/>
    <w:tmpl w:val="39248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50A58A5"/>
    <w:multiLevelType w:val="multilevel"/>
    <w:tmpl w:val="D07E0C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69720FB6"/>
    <w:multiLevelType w:val="multilevel"/>
    <w:tmpl w:val="DA162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8F1AED"/>
    <w:multiLevelType w:val="multilevel"/>
    <w:tmpl w:val="491285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D4"/>
    <w:rsid w:val="0023756D"/>
    <w:rsid w:val="004E160A"/>
    <w:rsid w:val="00752CAC"/>
    <w:rsid w:val="00BA0DD4"/>
    <w:rsid w:val="00CE0B5E"/>
    <w:rsid w:val="00D04AE5"/>
    <w:rsid w:val="00ED462E"/>
    <w:rsid w:val="00F25CD8"/>
    <w:rsid w:val="00FB43A1"/>
    <w:rsid w:val="00F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78D6"/>
  <w15:docId w15:val="{6F9B7E67-7A8C-4AFA-B245-E767CF06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re Baskerville" w:eastAsia="Libre Baskerville" w:hAnsi="Libre Baskerville" w:cs="Libre Baskerville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52CA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CA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5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blogs.diariodonordeste.com.br/sertaocentral/arte/71473/714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c/TvAnimar/featured?view_as=subscrib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nmY70NVfDFxwmux3JS8V2g?view_as=subscriber" TargetMode="External"/><Relationship Id="rId11" Type="http://schemas.openxmlformats.org/officeDocument/2006/relationships/hyperlink" Target="https://www.instagram.com/fabiotvanimar/" TargetMode="External"/><Relationship Id="rId5" Type="http://schemas.openxmlformats.org/officeDocument/2006/relationships/hyperlink" Target="mailto:fabiomarcioalmeida@gmail.com.b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blogs.diariodonordeste.com.br/sertaocentral/educacao/desenhista-e-produtor-de-animacao-de-quixada-busca-espaco-no-cenario-nacional/58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1023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8</cp:revision>
  <cp:lastPrinted>2020-11-10T22:38:00Z</cp:lastPrinted>
  <dcterms:created xsi:type="dcterms:W3CDTF">2020-10-11T22:21:00Z</dcterms:created>
  <dcterms:modified xsi:type="dcterms:W3CDTF">2020-12-12T08:20:00Z</dcterms:modified>
</cp:coreProperties>
</file>