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26A9F974" w:rsidR="00A565D2" w:rsidRDefault="00E37B7E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CRITÉRIOS PARA </w:t>
      </w:r>
      <w:r w:rsidR="002C65FD">
        <w:rPr>
          <w:b/>
          <w:smallCaps/>
          <w:color w:val="000000"/>
          <w:sz w:val="24"/>
          <w:szCs w:val="24"/>
        </w:rPr>
        <w:t>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3E178126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ac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="007605B1">
              <w:rPr>
                <w:b/>
                <w:color w:val="000000"/>
                <w:sz w:val="24"/>
                <w:szCs w:val="24"/>
              </w:rPr>
              <w:t xml:space="preserve"> Município de Icapuí.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r w:rsidR="007605B1">
              <w:rPr>
                <w:color w:val="000000"/>
                <w:sz w:val="24"/>
                <w:szCs w:val="24"/>
              </w:rPr>
              <w:t>valorização da cultura do Município de Icapuí.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0B970F38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7605B1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1070D929" w:rsidR="00A565D2" w:rsidRDefault="0051111F" w:rsidP="00A70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EXTRA TOTAL</w:t>
            </w:r>
            <w:proofErr w:type="gramEnd"/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70A1D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7C258C9D" w:rsidR="00A565D2" w:rsidRDefault="002C65FD" w:rsidP="00A70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</w:t>
            </w:r>
            <w:proofErr w:type="gramStart"/>
            <w:r>
              <w:rPr>
                <w:color w:val="000000"/>
                <w:sz w:val="24"/>
                <w:szCs w:val="24"/>
              </w:rPr>
              <w:t>grupos pertencentes a regiões de menor IDH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EXTRA TOTAL</w:t>
            </w:r>
            <w:proofErr w:type="gramEnd"/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70A1D">
              <w:rPr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7D78DCA" w14:textId="77777777" w:rsidR="007605B1" w:rsidRPr="007605B1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 w:rsidR="007605B1">
        <w:rPr>
          <w:color w:val="000000"/>
          <w:sz w:val="24"/>
          <w:szCs w:val="24"/>
        </w:rPr>
        <w:t>definida pela média das notas atribuídas individualmente por cada membro da comissão avaliadora.</w:t>
      </w:r>
    </w:p>
    <w:p w14:paraId="16117877" w14:textId="5630899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7605B1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77185E06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10708E9D" w14:textId="4AE74597" w:rsidR="007605B1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proofErr w:type="gramStart"/>
          <w:r>
            <w:rPr>
              <w:color w:val="000000"/>
              <w:sz w:val="24"/>
              <w:szCs w:val="24"/>
            </w:rPr>
            <w:t>,</w:t>
          </w:r>
          <w:proofErr w:type="gramEnd"/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 w:rsidR="007605B1">
        <w:rPr>
          <w:color w:val="000000"/>
          <w:sz w:val="24"/>
          <w:szCs w:val="24"/>
        </w:rPr>
        <w:t xml:space="preserve"> proponente com maior idade e, persistindo o empate, a comissão fará sorteio.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receberam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85E78E" w14:textId="77777777" w:rsidR="00821C6F" w:rsidRDefault="00821C6F" w:rsidP="002C65FD">
      <w:pPr>
        <w:spacing w:after="0" w:line="240" w:lineRule="auto"/>
      </w:pPr>
      <w:r>
        <w:separator/>
      </w:r>
    </w:p>
  </w:endnote>
  <w:endnote w:type="continuationSeparator" w:id="0">
    <w:p w14:paraId="04AA6124" w14:textId="77777777" w:rsidR="00821C6F" w:rsidRDefault="00821C6F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286E9237-0BE9-40B9-99D4-1F64113C2D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5386201-179F-480D-A34F-7FE5F057FCD7}"/>
    <w:embedBold r:id="rId3" w:fontKey="{E771F5C9-0A79-4EE4-8EC3-9440CA5259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4E2D97E-2436-47A2-BF6A-E19AC2BBB5E4}"/>
    <w:embedItalic r:id="rId5" w:fontKey="{A6C41AC5-F1E2-4805-B568-FCFB5B912B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29FDC38-E9B7-42A8-BA55-DBE8A163CA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D69E6C1-5566-4AE1-9169-9979C09A20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3A5E8" w14:textId="77777777" w:rsidR="00A743EC" w:rsidRDefault="00A743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B443A" w14:textId="376E5A51" w:rsidR="002C65FD" w:rsidRPr="00A743EC" w:rsidRDefault="002C65FD" w:rsidP="00A743E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BCA8F" w14:textId="77777777" w:rsidR="00A743EC" w:rsidRDefault="00A743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D168CA" w14:textId="77777777" w:rsidR="00821C6F" w:rsidRDefault="00821C6F" w:rsidP="002C65FD">
      <w:pPr>
        <w:spacing w:after="0" w:line="240" w:lineRule="auto"/>
      </w:pPr>
      <w:r>
        <w:separator/>
      </w:r>
    </w:p>
  </w:footnote>
  <w:footnote w:type="continuationSeparator" w:id="0">
    <w:p w14:paraId="0A020E3A" w14:textId="77777777" w:rsidR="00821C6F" w:rsidRDefault="00821C6F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12F49" w14:textId="77777777" w:rsidR="00A743EC" w:rsidRDefault="00A743E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F09A" w14:textId="35B66045" w:rsidR="002C65FD" w:rsidRDefault="00E9685C">
    <w:pPr>
      <w:pStyle w:val="Cabealho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2079D2EC" wp14:editId="285A960E">
          <wp:simplePos x="0" y="0"/>
          <wp:positionH relativeFrom="column">
            <wp:posOffset>4246245</wp:posOffset>
          </wp:positionH>
          <wp:positionV relativeFrom="paragraph">
            <wp:posOffset>-259715</wp:posOffset>
          </wp:positionV>
          <wp:extent cx="1709420" cy="680085"/>
          <wp:effectExtent l="0" t="0" r="5080" b="5715"/>
          <wp:wrapTight wrapText="bothSides">
            <wp:wrapPolygon edited="0">
              <wp:start x="0" y="0"/>
              <wp:lineTo x="0" y="21176"/>
              <wp:lineTo x="21423" y="21176"/>
              <wp:lineTo x="21423" y="0"/>
              <wp:lineTo x="0" y="0"/>
            </wp:wrapPolygon>
          </wp:wrapTight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420" cy="68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2C65FD"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40B8E" w14:textId="77777777" w:rsidR="00A743EC" w:rsidRDefault="00A743E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F31AC7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240FCE"/>
    <w:rsid w:val="002C65FD"/>
    <w:rsid w:val="004F502C"/>
    <w:rsid w:val="0051111F"/>
    <w:rsid w:val="007605B1"/>
    <w:rsid w:val="00821C6F"/>
    <w:rsid w:val="008C7425"/>
    <w:rsid w:val="0097105A"/>
    <w:rsid w:val="00A565D2"/>
    <w:rsid w:val="00A70A1D"/>
    <w:rsid w:val="00A743EC"/>
    <w:rsid w:val="00B2360A"/>
    <w:rsid w:val="00CE33BC"/>
    <w:rsid w:val="00E37B7E"/>
    <w:rsid w:val="00E935E0"/>
    <w:rsid w:val="00E93AFD"/>
    <w:rsid w:val="00E9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76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0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76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05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planalto.gov.br/ccivil_03/Constituicao/Constituicao.ht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892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Admin</cp:lastModifiedBy>
  <cp:revision>9</cp:revision>
  <cp:lastPrinted>2024-05-20T16:30:00Z</cp:lastPrinted>
  <dcterms:created xsi:type="dcterms:W3CDTF">2024-04-04T19:12:00Z</dcterms:created>
  <dcterms:modified xsi:type="dcterms:W3CDTF">2024-10-04T12:52:00Z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